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60AA" w14:textId="77777777" w:rsidR="003128B0" w:rsidRDefault="00F33BB3" w:rsidP="00DD2992">
      <w:pPr>
        <w:pStyle w:val="Documenttitle"/>
      </w:pPr>
      <w:r>
        <w:t>Importing Templates from the CESPHN Website</w:t>
      </w:r>
    </w:p>
    <w:p w14:paraId="2EDA1A33" w14:textId="448618C7" w:rsidR="00DA3983" w:rsidRPr="002D777D" w:rsidRDefault="00462B0A" w:rsidP="002D777D">
      <w:pPr>
        <w:pStyle w:val="BodytextBOLD"/>
      </w:pPr>
      <w:r w:rsidRPr="002D777D">
        <w:t>Instruction on how</w:t>
      </w:r>
      <w:r w:rsidR="00F33BB3" w:rsidRPr="002D777D">
        <w:t xml:space="preserve"> to download Best Practice and Medical Director templates from CESPHN website and import them into Best Practice or Medical Director</w:t>
      </w:r>
      <w:r w:rsidR="00AD46E9" w:rsidRPr="002D777D">
        <w:t xml:space="preserve">. </w:t>
      </w:r>
    </w:p>
    <w:p w14:paraId="002BD219" w14:textId="77777777" w:rsidR="002F239E" w:rsidRDefault="002F239E" w:rsidP="000C0B61">
      <w:pPr>
        <w:pStyle w:val="Secondarytitle"/>
      </w:pPr>
    </w:p>
    <w:p w14:paraId="2C27CC12" w14:textId="08955D21" w:rsidR="00F33BB3" w:rsidRDefault="00F33BB3" w:rsidP="00F33BB3">
      <w:pPr>
        <w:pStyle w:val="Documenttitle"/>
      </w:pPr>
      <w:r>
        <w:t>Download Templates from the CESPHN Website</w:t>
      </w:r>
    </w:p>
    <w:p w14:paraId="0DCC90DB" w14:textId="77777777" w:rsidR="003B422A" w:rsidRDefault="00F33BB3" w:rsidP="000C0B61">
      <w:r>
        <w:t xml:space="preserve">Go to the Templates section of the website </w:t>
      </w:r>
      <w:hyperlink r:id="rId11" w:history="1">
        <w:r w:rsidRPr="0005193C">
          <w:rPr>
            <w:rStyle w:val="Hyperlink"/>
          </w:rPr>
          <w:t>https://cesphn.org.au/general-practice/practice-support-and-development/templates</w:t>
        </w:r>
      </w:hyperlink>
      <w:r>
        <w:t xml:space="preserve"> and expand the Download Templates section.</w:t>
      </w:r>
    </w:p>
    <w:p w14:paraId="7BDDD9E7" w14:textId="77777777" w:rsidR="00F33BB3" w:rsidRDefault="00F33BB3" w:rsidP="000C0B61"/>
    <w:p w14:paraId="08FD638A" w14:textId="77777777" w:rsidR="00F33BB3" w:rsidRDefault="00F33BB3" w:rsidP="000C0B61">
      <w:r>
        <w:rPr>
          <w:noProof/>
        </w:rPr>
        <w:drawing>
          <wp:inline distT="0" distB="0" distL="0" distR="0" wp14:anchorId="6623B067" wp14:editId="02334C4B">
            <wp:extent cx="5152626" cy="2910840"/>
            <wp:effectExtent l="0" t="0" r="0" b="3810"/>
            <wp:docPr id="116449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904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8135" cy="291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58E8" w14:textId="77777777" w:rsidR="00F33BB3" w:rsidRDefault="00F33BB3" w:rsidP="000C0B61"/>
    <w:p w14:paraId="68BFA9D3" w14:textId="77777777" w:rsidR="00F33BB3" w:rsidRDefault="00462B0A" w:rsidP="000C0B61">
      <w:r>
        <w:t xml:space="preserve">Select the template you wish to download, right </w:t>
      </w:r>
      <w:proofErr w:type="gramStart"/>
      <w:r>
        <w:t>click</w:t>
      </w:r>
      <w:proofErr w:type="gramEnd"/>
      <w:r>
        <w:t xml:space="preserve"> and select </w:t>
      </w:r>
      <w:r w:rsidRPr="008918BE">
        <w:rPr>
          <w:b/>
          <w:bCs/>
          <w:i/>
          <w:iCs/>
        </w:rPr>
        <w:t>Save link as</w:t>
      </w:r>
      <w:r>
        <w:t xml:space="preserve">… </w:t>
      </w:r>
    </w:p>
    <w:p w14:paraId="1BE2F313" w14:textId="5436EF4B" w:rsidR="00462B0A" w:rsidRDefault="009809DD" w:rsidP="000C0B61">
      <w:r>
        <w:rPr>
          <w:noProof/>
        </w:rPr>
        <w:drawing>
          <wp:inline distT="0" distB="0" distL="0" distR="0" wp14:anchorId="5A86FFF6" wp14:editId="2AD7ACEC">
            <wp:extent cx="4709160" cy="2530926"/>
            <wp:effectExtent l="0" t="0" r="0" b="3175"/>
            <wp:docPr id="99825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549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8545" cy="253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57ECC" w14:textId="77777777" w:rsidR="009809DD" w:rsidRDefault="009809DD" w:rsidP="000C0B61"/>
    <w:p w14:paraId="6C93D732" w14:textId="269A9507" w:rsidR="00462B0A" w:rsidRDefault="00462B0A" w:rsidP="000C0B61"/>
    <w:p w14:paraId="7EB39B50" w14:textId="77777777" w:rsidR="002F239E" w:rsidRDefault="002F239E" w:rsidP="000C0B61"/>
    <w:p w14:paraId="5D9E391E" w14:textId="77777777" w:rsidR="003A3265" w:rsidRDefault="00CA22F3" w:rsidP="000C0B61">
      <w:r>
        <w:t xml:space="preserve">Save the template into designated </w:t>
      </w:r>
      <w:r w:rsidR="00CE7B70">
        <w:t xml:space="preserve">destination, </w:t>
      </w:r>
      <w:proofErr w:type="spellStart"/>
      <w:r w:rsidR="00CE7B70">
        <w:t>ie</w:t>
      </w:r>
      <w:proofErr w:type="spellEnd"/>
      <w:r w:rsidR="00CE7B70">
        <w:t xml:space="preserve"> Documents etc. </w:t>
      </w:r>
      <w:r w:rsidR="00CE7B70" w:rsidRPr="003A3265">
        <w:rPr>
          <w:b/>
          <w:bCs/>
        </w:rPr>
        <w:t>DO NOT OPEN</w:t>
      </w:r>
      <w:r w:rsidR="00CE7B70">
        <w:t xml:space="preserve"> the template as this would corrupt the template fields. </w:t>
      </w:r>
    </w:p>
    <w:p w14:paraId="4B5A3988" w14:textId="450EA35E" w:rsidR="00462B0A" w:rsidRDefault="003A3265" w:rsidP="000C0B61">
      <w:r>
        <w:t xml:space="preserve">To import into Best Practice and Medical Director follow the instructions on the following pages. </w:t>
      </w:r>
    </w:p>
    <w:p w14:paraId="5A6639EB" w14:textId="77777777" w:rsidR="00CA22F3" w:rsidRDefault="00CA22F3" w:rsidP="000C0B61"/>
    <w:p w14:paraId="0E75EC2C" w14:textId="0238A1E6" w:rsidR="002F239E" w:rsidRDefault="000A39CB" w:rsidP="00430827">
      <w:pPr>
        <w:pStyle w:val="Secondarytitle"/>
        <w:rPr>
          <w:b w:val="0"/>
          <w:bCs/>
          <w:sz w:val="36"/>
          <w:szCs w:val="36"/>
        </w:rPr>
      </w:pPr>
      <w:r w:rsidRPr="000A39CB">
        <w:rPr>
          <w:b w:val="0"/>
          <w:bCs/>
          <w:sz w:val="36"/>
          <w:szCs w:val="36"/>
        </w:rPr>
        <w:t>Importing Template</w:t>
      </w:r>
      <w:r w:rsidR="00134CCF">
        <w:rPr>
          <w:b w:val="0"/>
          <w:bCs/>
          <w:sz w:val="36"/>
          <w:szCs w:val="36"/>
        </w:rPr>
        <w:t>s – Best Practice</w:t>
      </w:r>
    </w:p>
    <w:p w14:paraId="26DD987B" w14:textId="77777777" w:rsidR="00134CCF" w:rsidRPr="00005949" w:rsidRDefault="00134CCF" w:rsidP="00430827">
      <w:pPr>
        <w:pStyle w:val="Secondarytitle"/>
        <w:rPr>
          <w:b w:val="0"/>
          <w:bCs/>
          <w:sz w:val="20"/>
        </w:rPr>
      </w:pPr>
    </w:p>
    <w:p w14:paraId="156184B4" w14:textId="6A1ABE1E" w:rsidR="00823867" w:rsidRPr="003A3265" w:rsidRDefault="00005949" w:rsidP="00430827">
      <w:pPr>
        <w:pStyle w:val="Secondarytitle"/>
        <w:rPr>
          <w:b w:val="0"/>
          <w:bCs/>
          <w:color w:val="auto"/>
          <w:sz w:val="20"/>
        </w:rPr>
      </w:pPr>
      <w:r w:rsidRPr="003A3265">
        <w:rPr>
          <w:b w:val="0"/>
          <w:bCs/>
          <w:color w:val="auto"/>
          <w:sz w:val="20"/>
        </w:rPr>
        <w:t xml:space="preserve">Open </w:t>
      </w:r>
      <w:r w:rsidR="00BD5753" w:rsidRPr="003A3265">
        <w:rPr>
          <w:b w:val="0"/>
          <w:bCs/>
          <w:color w:val="auto"/>
          <w:sz w:val="20"/>
        </w:rPr>
        <w:t xml:space="preserve">the </w:t>
      </w:r>
      <w:r w:rsidRPr="003A3265">
        <w:rPr>
          <w:b w:val="0"/>
          <w:bCs/>
          <w:color w:val="auto"/>
          <w:sz w:val="20"/>
        </w:rPr>
        <w:t>Word Processor</w:t>
      </w:r>
      <w:r w:rsidR="00730987" w:rsidRPr="003A3265">
        <w:rPr>
          <w:b w:val="0"/>
          <w:bCs/>
          <w:color w:val="auto"/>
          <w:sz w:val="20"/>
        </w:rPr>
        <w:t>.</w:t>
      </w:r>
    </w:p>
    <w:p w14:paraId="23C4B80D" w14:textId="77777777" w:rsidR="00823867" w:rsidRDefault="00823867" w:rsidP="00430827">
      <w:pPr>
        <w:pStyle w:val="Secondarytitle"/>
        <w:rPr>
          <w:b w:val="0"/>
          <w:bCs/>
          <w:sz w:val="20"/>
        </w:rPr>
      </w:pPr>
    </w:p>
    <w:p w14:paraId="1C576967" w14:textId="3B28ADB0" w:rsidR="00134CCF" w:rsidRDefault="00823867" w:rsidP="00430827">
      <w:pPr>
        <w:pStyle w:val="Secondarytitle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drawing>
          <wp:inline distT="0" distB="0" distL="0" distR="0" wp14:anchorId="52DF802E" wp14:editId="161AEB1D">
            <wp:extent cx="4312920" cy="886039"/>
            <wp:effectExtent l="0" t="0" r="0" b="9525"/>
            <wp:docPr id="938625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83" cy="89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949">
        <w:rPr>
          <w:b w:val="0"/>
          <w:bCs/>
          <w:sz w:val="20"/>
        </w:rPr>
        <w:t>.</w:t>
      </w:r>
    </w:p>
    <w:p w14:paraId="7C3A290C" w14:textId="04F74798" w:rsidR="00F136AD" w:rsidRDefault="003F7AA4" w:rsidP="00430827">
      <w:pPr>
        <w:pStyle w:val="Secondarytitle"/>
        <w:rPr>
          <w:b w:val="0"/>
          <w:bCs/>
        </w:rPr>
      </w:pPr>
      <w:r>
        <w:rPr>
          <w:b w:val="0"/>
          <w:bCs/>
        </w:rPr>
        <w:t>Select Templates – Import Template</w:t>
      </w:r>
    </w:p>
    <w:p w14:paraId="2C78CFA7" w14:textId="77777777" w:rsidR="003F7AA4" w:rsidRDefault="003F7AA4" w:rsidP="00430827">
      <w:pPr>
        <w:pStyle w:val="Secondarytitle"/>
        <w:rPr>
          <w:b w:val="0"/>
          <w:bCs/>
        </w:rPr>
      </w:pPr>
    </w:p>
    <w:p w14:paraId="21EA69C2" w14:textId="152E2B4F" w:rsidR="003F7AA4" w:rsidRPr="00005949" w:rsidRDefault="003F7AA4" w:rsidP="00430827">
      <w:pPr>
        <w:pStyle w:val="Secondarytitle"/>
        <w:rPr>
          <w:b w:val="0"/>
          <w:bCs/>
        </w:rPr>
      </w:pPr>
      <w:r>
        <w:rPr>
          <w:noProof/>
        </w:rPr>
        <w:drawing>
          <wp:inline distT="0" distB="0" distL="0" distR="0" wp14:anchorId="27402AAD" wp14:editId="3856875D">
            <wp:extent cx="3089746" cy="1318260"/>
            <wp:effectExtent l="0" t="0" r="0" b="0"/>
            <wp:docPr id="14493916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91655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0532" cy="132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D2A3" w14:textId="77777777" w:rsidR="00FC2437" w:rsidRDefault="00FC2437" w:rsidP="00430827">
      <w:pPr>
        <w:pStyle w:val="Secondarytitle"/>
        <w:rPr>
          <w:b w:val="0"/>
          <w:bCs/>
        </w:rPr>
      </w:pPr>
    </w:p>
    <w:p w14:paraId="18282CE7" w14:textId="049674F0" w:rsidR="00947D6F" w:rsidRDefault="00947D6F" w:rsidP="00430827">
      <w:pPr>
        <w:pStyle w:val="Secondarytitle"/>
        <w:rPr>
          <w:b w:val="0"/>
          <w:bCs/>
        </w:rPr>
      </w:pPr>
      <w:r>
        <w:rPr>
          <w:b w:val="0"/>
          <w:bCs/>
        </w:rPr>
        <w:t>Navigate to the folder where you saved the template</w:t>
      </w:r>
      <w:r w:rsidR="003657C2">
        <w:rPr>
          <w:b w:val="0"/>
          <w:bCs/>
        </w:rPr>
        <w:t>, select template and Open.</w:t>
      </w:r>
    </w:p>
    <w:p w14:paraId="3F9FDCBA" w14:textId="77777777" w:rsidR="003657C2" w:rsidRDefault="003657C2" w:rsidP="00430827">
      <w:pPr>
        <w:pStyle w:val="Secondarytitle"/>
        <w:rPr>
          <w:b w:val="0"/>
          <w:bCs/>
        </w:rPr>
      </w:pPr>
    </w:p>
    <w:p w14:paraId="23E5AC74" w14:textId="15D82CC7" w:rsidR="003657C2" w:rsidRPr="00005949" w:rsidRDefault="003657C2" w:rsidP="00430827">
      <w:pPr>
        <w:pStyle w:val="Secondarytitle"/>
        <w:rPr>
          <w:b w:val="0"/>
          <w:bCs/>
        </w:rPr>
      </w:pPr>
      <w:r>
        <w:rPr>
          <w:noProof/>
        </w:rPr>
        <w:drawing>
          <wp:inline distT="0" distB="0" distL="0" distR="0" wp14:anchorId="213A9195" wp14:editId="4416660D">
            <wp:extent cx="2253011" cy="1821180"/>
            <wp:effectExtent l="0" t="0" r="0" b="7620"/>
            <wp:docPr id="4202864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8644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5397" cy="183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9E77" w14:textId="77777777" w:rsidR="00050372" w:rsidRDefault="00050372" w:rsidP="00050372">
      <w:pPr>
        <w:pStyle w:val="ListT1"/>
        <w:numPr>
          <w:ilvl w:val="0"/>
          <w:numId w:val="0"/>
        </w:numPr>
      </w:pPr>
    </w:p>
    <w:p w14:paraId="37378A6E" w14:textId="12BC05F2" w:rsidR="00050372" w:rsidRDefault="00253BAD" w:rsidP="00050372">
      <w:pPr>
        <w:pStyle w:val="ListT1"/>
        <w:numPr>
          <w:ilvl w:val="0"/>
          <w:numId w:val="0"/>
        </w:numPr>
      </w:pPr>
      <w:r>
        <w:t>Once the template is imported select</w:t>
      </w:r>
      <w:r w:rsidR="00050372">
        <w:t xml:space="preserve"> File – Save as template – Save. NB </w:t>
      </w:r>
      <w:r w:rsidR="00DE2525">
        <w:t xml:space="preserve">You can change the template name before saving. </w:t>
      </w:r>
      <w:r w:rsidR="00050372">
        <w:t>Make sure to select Available to all users</w:t>
      </w:r>
      <w:r w:rsidR="0003305F">
        <w:t xml:space="preserve">. </w:t>
      </w:r>
    </w:p>
    <w:p w14:paraId="4783F4E7" w14:textId="535F55D2" w:rsidR="00050372" w:rsidRDefault="00050372" w:rsidP="00050372">
      <w:pPr>
        <w:pStyle w:val="ListT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B6C4CD5" wp14:editId="4DB56C30">
            <wp:extent cx="3627120" cy="1672912"/>
            <wp:effectExtent l="0" t="0" r="0" b="3810"/>
            <wp:docPr id="14993219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2191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3999" cy="167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1D0D" w14:textId="77777777" w:rsidR="00730987" w:rsidRDefault="00730987" w:rsidP="00050372">
      <w:pPr>
        <w:pStyle w:val="ListT1"/>
        <w:numPr>
          <w:ilvl w:val="0"/>
          <w:numId w:val="0"/>
        </w:numPr>
      </w:pPr>
    </w:p>
    <w:p w14:paraId="74B90EBF" w14:textId="2AA0CEE6" w:rsidR="00790B55" w:rsidRDefault="00790B55" w:rsidP="00050372">
      <w:pPr>
        <w:pStyle w:val="ListT1"/>
        <w:numPr>
          <w:ilvl w:val="0"/>
          <w:numId w:val="0"/>
        </w:numPr>
      </w:pPr>
      <w:r>
        <w:t xml:space="preserve">The template has been imported into Word Processor. </w:t>
      </w:r>
    </w:p>
    <w:p w14:paraId="5ABE1324" w14:textId="36D8B2C5" w:rsidR="004333DA" w:rsidRDefault="004333DA" w:rsidP="004333DA">
      <w:pPr>
        <w:pStyle w:val="Secondarytitle"/>
        <w:rPr>
          <w:b w:val="0"/>
          <w:bCs/>
          <w:sz w:val="36"/>
          <w:szCs w:val="36"/>
        </w:rPr>
      </w:pPr>
      <w:r w:rsidRPr="000A39CB">
        <w:rPr>
          <w:b w:val="0"/>
          <w:bCs/>
          <w:sz w:val="36"/>
          <w:szCs w:val="36"/>
        </w:rPr>
        <w:lastRenderedPageBreak/>
        <w:t>Importing Template</w:t>
      </w:r>
      <w:r>
        <w:rPr>
          <w:b w:val="0"/>
          <w:bCs/>
          <w:sz w:val="36"/>
          <w:szCs w:val="36"/>
        </w:rPr>
        <w:t>s – Medical Director</w:t>
      </w:r>
    </w:p>
    <w:p w14:paraId="48F136A0" w14:textId="77777777" w:rsidR="004333DA" w:rsidRPr="00005949" w:rsidRDefault="004333DA" w:rsidP="004333DA">
      <w:pPr>
        <w:pStyle w:val="Secondarytitle"/>
        <w:rPr>
          <w:b w:val="0"/>
          <w:bCs/>
          <w:sz w:val="20"/>
        </w:rPr>
      </w:pPr>
    </w:p>
    <w:p w14:paraId="68C97D33" w14:textId="0CFD3690" w:rsidR="004333DA" w:rsidRDefault="004333DA" w:rsidP="004333DA">
      <w:pPr>
        <w:pStyle w:val="Secondarytitle"/>
        <w:rPr>
          <w:b w:val="0"/>
          <w:bCs/>
          <w:sz w:val="20"/>
        </w:rPr>
      </w:pPr>
      <w:r w:rsidRPr="00005949">
        <w:rPr>
          <w:b w:val="0"/>
          <w:bCs/>
          <w:sz w:val="20"/>
        </w:rPr>
        <w:t xml:space="preserve">Open </w:t>
      </w:r>
      <w:r w:rsidR="00BD5753">
        <w:rPr>
          <w:b w:val="0"/>
          <w:bCs/>
          <w:sz w:val="20"/>
        </w:rPr>
        <w:t>the</w:t>
      </w:r>
      <w:r>
        <w:rPr>
          <w:b w:val="0"/>
          <w:bCs/>
          <w:sz w:val="20"/>
        </w:rPr>
        <w:t xml:space="preserve"> Letter Writer.</w:t>
      </w:r>
    </w:p>
    <w:p w14:paraId="20D8B5E5" w14:textId="502F0D10" w:rsidR="004333DA" w:rsidRDefault="00BD5753" w:rsidP="004333DA">
      <w:pPr>
        <w:pStyle w:val="Secondarytitle"/>
        <w:rPr>
          <w:b w:val="0"/>
          <w:bCs/>
          <w:sz w:val="20"/>
        </w:rPr>
      </w:pPr>
      <w:r>
        <w:rPr>
          <w:noProof/>
        </w:rPr>
        <w:drawing>
          <wp:inline distT="0" distB="0" distL="0" distR="0" wp14:anchorId="38150D8F" wp14:editId="3172B600">
            <wp:extent cx="5198755" cy="563880"/>
            <wp:effectExtent l="0" t="0" r="1905" b="7620"/>
            <wp:docPr id="1669911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1199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6912" cy="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632D" w14:textId="77777777" w:rsidR="00BD5753" w:rsidRDefault="00BD5753" w:rsidP="00050372">
      <w:pPr>
        <w:pStyle w:val="ListT1"/>
        <w:numPr>
          <w:ilvl w:val="0"/>
          <w:numId w:val="0"/>
        </w:numPr>
      </w:pPr>
    </w:p>
    <w:p w14:paraId="245DBE80" w14:textId="1C1DCBB3" w:rsidR="007C0C62" w:rsidRDefault="00D87D06" w:rsidP="00050372">
      <w:pPr>
        <w:pStyle w:val="ListT1"/>
        <w:numPr>
          <w:ilvl w:val="0"/>
          <w:numId w:val="0"/>
        </w:numPr>
      </w:pPr>
      <w:r>
        <w:t>Select File – New – Blank Template</w:t>
      </w:r>
    </w:p>
    <w:p w14:paraId="1E6AECD7" w14:textId="22AA84AC" w:rsidR="00D87D06" w:rsidRDefault="0070365D" w:rsidP="00050372">
      <w:pPr>
        <w:pStyle w:val="ListT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2B090CE" wp14:editId="32F851AB">
            <wp:extent cx="5731510" cy="1056005"/>
            <wp:effectExtent l="0" t="0" r="2540" b="0"/>
            <wp:docPr id="492136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36291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6121" w14:textId="77777777" w:rsidR="007C0C62" w:rsidRPr="00BC1216" w:rsidRDefault="007C0C62" w:rsidP="00050372">
      <w:pPr>
        <w:pStyle w:val="ListT1"/>
        <w:numPr>
          <w:ilvl w:val="0"/>
          <w:numId w:val="0"/>
        </w:numPr>
      </w:pPr>
    </w:p>
    <w:p w14:paraId="6B0E677F" w14:textId="12666F6B" w:rsidR="00C8066B" w:rsidRDefault="00A3722D" w:rsidP="00BD5753">
      <w:pPr>
        <w:pStyle w:val="Quote-centre"/>
      </w:pPr>
      <w:r>
        <w:t>Select OK to open</w:t>
      </w:r>
      <w:r w:rsidR="00C8066B">
        <w:t>. Select File – Import Template</w:t>
      </w:r>
      <w:r w:rsidR="00253BAD">
        <w:t xml:space="preserve"> - OK</w:t>
      </w:r>
    </w:p>
    <w:p w14:paraId="3E7D96D7" w14:textId="1B5E2BC0" w:rsidR="00C8066B" w:rsidRPr="00C8066B" w:rsidRDefault="00253BAD" w:rsidP="00C8066B">
      <w:r>
        <w:rPr>
          <w:noProof/>
        </w:rPr>
        <w:drawing>
          <wp:inline distT="0" distB="0" distL="0" distR="0" wp14:anchorId="06C12CFC" wp14:editId="785E8638">
            <wp:extent cx="2815023" cy="2202180"/>
            <wp:effectExtent l="0" t="0" r="4445" b="7620"/>
            <wp:docPr id="5706447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44751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3535" cy="220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E2F8" w14:textId="0B0F10A6" w:rsidR="00253BAD" w:rsidRDefault="0003385B" w:rsidP="00253BAD">
      <w:pPr>
        <w:pStyle w:val="Quote-centre"/>
      </w:pPr>
      <w:r>
        <w:t>Once the template is imported select File – Save as template – Save. NB You can change the template name before saving. Make sure to select Available to all users.</w:t>
      </w:r>
    </w:p>
    <w:p w14:paraId="30C48C38" w14:textId="020E48D5" w:rsidR="00560112" w:rsidRDefault="00560112" w:rsidP="00560112">
      <w:r>
        <w:rPr>
          <w:noProof/>
        </w:rPr>
        <w:drawing>
          <wp:inline distT="0" distB="0" distL="0" distR="0" wp14:anchorId="790CCA86" wp14:editId="0AAC38D0">
            <wp:extent cx="3322961" cy="2118360"/>
            <wp:effectExtent l="0" t="0" r="0" b="0"/>
            <wp:docPr id="428663093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63093" name="Picture 1" descr="A screenshot of a computer program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8218" cy="212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2E8F" w14:textId="77777777" w:rsidR="00560112" w:rsidRPr="00560112" w:rsidRDefault="00560112" w:rsidP="00560112"/>
    <w:p w14:paraId="314518C3" w14:textId="0A8B3E27" w:rsidR="00253BAD" w:rsidRDefault="00BD5753" w:rsidP="00253BAD">
      <w:pPr>
        <w:pStyle w:val="Quote-centre"/>
      </w:pPr>
      <w:r>
        <w:t>The template has been imported into Word Processor.</w:t>
      </w:r>
    </w:p>
    <w:p w14:paraId="351E4AAD" w14:textId="77777777" w:rsidR="00D2771C" w:rsidRPr="00417EB8" w:rsidRDefault="00D2771C" w:rsidP="00417EB8">
      <w:pPr>
        <w:spacing w:after="240"/>
      </w:pPr>
    </w:p>
    <w:sectPr w:rsidR="00D2771C" w:rsidRPr="00417EB8" w:rsidSect="00417EB8">
      <w:headerReference w:type="default" r:id="rId22"/>
      <w:footerReference w:type="even" r:id="rId23"/>
      <w:footerReference w:type="default" r:id="rId24"/>
      <w:pgSz w:w="11906" w:h="16838"/>
      <w:pgMar w:top="2524" w:right="1440" w:bottom="1440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60EC" w14:textId="77777777" w:rsidR="00C46A9E" w:rsidRDefault="00C46A9E" w:rsidP="00573500">
      <w:r>
        <w:separator/>
      </w:r>
    </w:p>
    <w:p w14:paraId="0A6704C5" w14:textId="77777777" w:rsidR="00C46A9E" w:rsidRDefault="00C46A9E"/>
  </w:endnote>
  <w:endnote w:type="continuationSeparator" w:id="0">
    <w:p w14:paraId="73D0C3BC" w14:textId="77777777" w:rsidR="00C46A9E" w:rsidRDefault="00C46A9E" w:rsidP="00573500">
      <w:r>
        <w:continuationSeparator/>
      </w:r>
    </w:p>
    <w:p w14:paraId="2AF1E694" w14:textId="77777777" w:rsidR="00C46A9E" w:rsidRDefault="00C46A9E"/>
  </w:endnote>
  <w:endnote w:type="continuationNotice" w:id="1">
    <w:p w14:paraId="10C60274" w14:textId="77777777" w:rsidR="00C46A9E" w:rsidRDefault="00C46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8506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4C9E6E" w14:textId="77777777" w:rsidR="003B422A" w:rsidRDefault="003B422A" w:rsidP="00875A5F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93428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6B9A0" w14:textId="77777777" w:rsidR="003B422A" w:rsidRDefault="003B422A" w:rsidP="003B422A">
        <w:pPr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EC1CE5" w14:textId="77777777" w:rsidR="003B422A" w:rsidRDefault="003B422A" w:rsidP="003B422A">
    <w:pPr>
      <w:ind w:firstLine="360"/>
    </w:pPr>
  </w:p>
  <w:p w14:paraId="471D5B14" w14:textId="77777777" w:rsidR="00F73532" w:rsidRDefault="00F73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2041" w14:textId="77777777" w:rsidR="00DB1339" w:rsidRPr="00523ECD" w:rsidRDefault="00DB1339" w:rsidP="00523ECD">
    <w:pPr>
      <w:spacing w:line="216" w:lineRule="auto"/>
      <w:rPr>
        <w:rFonts w:cs="Arial"/>
        <w:color w:val="AEAAAA" w:themeColor="background2" w:themeShade="BF"/>
        <w:sz w:val="16"/>
        <w:szCs w:val="16"/>
      </w:rPr>
    </w:pPr>
  </w:p>
  <w:tbl>
    <w:tblPr>
      <w:tblStyle w:val="TableGrid"/>
      <w:tblpPr w:leftFromText="181" w:rightFromText="181" w:vertAnchor="text" w:horzAnchor="margin" w:tblpXSpec="center" w:tblpY="1"/>
      <w:tblOverlap w:val="never"/>
      <w:tblW w:w="10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44"/>
      <w:gridCol w:w="4846"/>
    </w:tblGrid>
    <w:tr w:rsidR="001A5CFB" w14:paraId="01F2703E" w14:textId="77777777" w:rsidTr="00A32A5C">
      <w:trPr>
        <w:trHeight w:val="22"/>
      </w:trPr>
      <w:tc>
        <w:tcPr>
          <w:tcW w:w="5444" w:type="dxa"/>
        </w:tcPr>
        <w:p w14:paraId="736F19B4" w14:textId="77777777" w:rsidR="001A5CFB" w:rsidRDefault="001A5CFB" w:rsidP="001340C4">
          <w:pPr>
            <w:spacing w:line="216" w:lineRule="auto"/>
            <w:jc w:val="left"/>
            <w:rPr>
              <w:rFonts w:cs="Arial"/>
              <w:color w:val="AEAAAA" w:themeColor="background2" w:themeShade="BF"/>
              <w:sz w:val="16"/>
              <w:szCs w:val="16"/>
            </w:rPr>
          </w:pPr>
          <w:r>
            <w:rPr>
              <w:rFonts w:cs="Arial"/>
              <w:color w:val="AEAAAA" w:themeColor="background2" w:themeShade="BF"/>
              <w:sz w:val="16"/>
              <w:szCs w:val="16"/>
            </w:rPr>
            <w:t>Once printed, this document is no longer controlled</w:t>
          </w:r>
          <w:r w:rsidR="009D7C9E">
            <w:rPr>
              <w:rFonts w:cs="Arial"/>
              <w:color w:val="AEAAAA" w:themeColor="background2" w:themeShade="BF"/>
              <w:sz w:val="16"/>
              <w:szCs w:val="16"/>
            </w:rPr>
            <w:t>.</w:t>
          </w:r>
          <w:r>
            <w:rPr>
              <w:rFonts w:cs="Arial"/>
              <w:color w:val="AEAAAA" w:themeColor="background2" w:themeShade="BF"/>
              <w:sz w:val="16"/>
              <w:szCs w:val="16"/>
            </w:rPr>
            <w:t xml:space="preserve"> </w:t>
          </w:r>
          <w:r w:rsidR="00601887">
            <w:rPr>
              <w:rFonts w:cs="Arial"/>
              <w:color w:val="AEAAAA" w:themeColor="background2" w:themeShade="BF"/>
              <w:sz w:val="16"/>
              <w:szCs w:val="16"/>
            </w:rPr>
            <w:br/>
          </w:r>
          <w:r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t>Central and Eastern Sydney PHN is a business division of EIS Health Limited</w:t>
          </w:r>
          <w:r w:rsidR="00601887"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t>.</w:t>
          </w:r>
          <w:r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t xml:space="preserve"> </w:t>
          </w:r>
          <w:r w:rsidR="00601887"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br/>
          </w:r>
          <w:r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t>ABN 68 603 815 818</w:t>
          </w:r>
          <w:r>
            <w:rPr>
              <w:rFonts w:cs="Arial"/>
              <w:color w:val="AEAAAA" w:themeColor="background2" w:themeShade="BF"/>
              <w:sz w:val="16"/>
              <w:szCs w:val="16"/>
            </w:rPr>
            <w:br/>
          </w:r>
          <w:r>
            <w:rPr>
              <w:rFonts w:ascii="Arial" w:hAnsi="Arial" w:cs="Arial"/>
              <w:color w:val="AEAAAA" w:themeColor="background2" w:themeShade="BF"/>
              <w:spacing w:val="-3"/>
              <w:sz w:val="16"/>
              <w:szCs w:val="16"/>
            </w:rPr>
            <w:t>www.cesphn.org.au</w:t>
          </w:r>
        </w:p>
      </w:tc>
      <w:tc>
        <w:tcPr>
          <w:tcW w:w="4846" w:type="dxa"/>
        </w:tcPr>
        <w:p w14:paraId="083A0229" w14:textId="77777777" w:rsidR="00AC2E04" w:rsidRDefault="00AC2E04" w:rsidP="00AC2E04">
          <w:pPr>
            <w:spacing w:line="216" w:lineRule="auto"/>
            <w:rPr>
              <w:rFonts w:cs="Arial"/>
              <w:color w:val="808080" w:themeColor="background1" w:themeShade="80"/>
              <w:sz w:val="16"/>
              <w:szCs w:val="16"/>
            </w:rPr>
          </w:pPr>
        </w:p>
        <w:p w14:paraId="3471846F" w14:textId="371D0384" w:rsidR="001A5CFB" w:rsidRDefault="001A5CFB" w:rsidP="00DB1339">
          <w:pPr>
            <w:spacing w:line="216" w:lineRule="auto"/>
            <w:jc w:val="right"/>
            <w:rPr>
              <w:rFonts w:cs="Arial"/>
              <w:color w:val="AEAAAA" w:themeColor="background2" w:themeShade="BF"/>
              <w:sz w:val="16"/>
              <w:szCs w:val="16"/>
            </w:rPr>
          </w:pP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t xml:space="preserve">Page </w: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begin"/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instrText xml:space="preserve"> PAGE </w:instrTex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separate"/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t>1</w: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end"/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t xml:space="preserve"> of </w: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begin"/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instrText xml:space="preserve"> NUMPAGES </w:instrTex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separate"/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t>1</w:t>
          </w:r>
          <w:r w:rsidRPr="00657E1C">
            <w:rPr>
              <w:rFonts w:cs="Arial"/>
              <w:color w:val="808080" w:themeColor="background1" w:themeShade="80"/>
              <w:sz w:val="16"/>
              <w:szCs w:val="16"/>
            </w:rPr>
            <w:fldChar w:fldCharType="end"/>
          </w:r>
          <w:r w:rsidR="00204B02">
            <w:rPr>
              <w:rFonts w:cs="Arial"/>
              <w:color w:val="808080" w:themeColor="background1" w:themeShade="80"/>
              <w:sz w:val="16"/>
              <w:szCs w:val="16"/>
            </w:rPr>
            <w:br/>
          </w:r>
          <w:r w:rsidR="00657E1C" w:rsidRPr="00657E1C">
            <w:rPr>
              <w:color w:val="009FA0" w:themeColor="accent1"/>
              <w:sz w:val="16"/>
              <w:szCs w:val="16"/>
            </w:rPr>
            <w:fldChar w:fldCharType="begin"/>
          </w:r>
          <w:r w:rsidR="00657E1C" w:rsidRPr="00657E1C">
            <w:rPr>
              <w:color w:val="009FA0" w:themeColor="accent1"/>
              <w:sz w:val="16"/>
              <w:szCs w:val="16"/>
            </w:rPr>
            <w:instrText xml:space="preserve"> DATE \@ "dddd, d MMMM yyyy" </w:instrText>
          </w:r>
          <w:r w:rsidR="00657E1C" w:rsidRPr="00657E1C">
            <w:rPr>
              <w:color w:val="009FA0" w:themeColor="accent1"/>
              <w:sz w:val="16"/>
              <w:szCs w:val="16"/>
            </w:rPr>
            <w:fldChar w:fldCharType="separate"/>
          </w:r>
          <w:r w:rsidR="009809DD">
            <w:rPr>
              <w:noProof/>
              <w:color w:val="009FA0" w:themeColor="accent1"/>
              <w:sz w:val="16"/>
              <w:szCs w:val="16"/>
            </w:rPr>
            <w:t>Wednesday, 10 January 2024</w:t>
          </w:r>
          <w:r w:rsidR="00657E1C" w:rsidRPr="00657E1C">
            <w:rPr>
              <w:color w:val="009FA0" w:themeColor="accent1"/>
              <w:sz w:val="16"/>
              <w:szCs w:val="16"/>
            </w:rPr>
            <w:fldChar w:fldCharType="end"/>
          </w:r>
        </w:p>
      </w:tc>
    </w:tr>
  </w:tbl>
  <w:p w14:paraId="4CC8ACCD" w14:textId="77777777" w:rsidR="00F73532" w:rsidRDefault="00F73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7DEB" w14:textId="77777777" w:rsidR="00C46A9E" w:rsidRDefault="00C46A9E" w:rsidP="00573500">
      <w:r>
        <w:separator/>
      </w:r>
    </w:p>
    <w:p w14:paraId="56C08F90" w14:textId="77777777" w:rsidR="00C46A9E" w:rsidRDefault="00C46A9E"/>
  </w:footnote>
  <w:footnote w:type="continuationSeparator" w:id="0">
    <w:p w14:paraId="0DDC421D" w14:textId="77777777" w:rsidR="00C46A9E" w:rsidRDefault="00C46A9E" w:rsidP="00573500">
      <w:r>
        <w:continuationSeparator/>
      </w:r>
    </w:p>
    <w:p w14:paraId="55E11871" w14:textId="77777777" w:rsidR="00C46A9E" w:rsidRDefault="00C46A9E"/>
  </w:footnote>
  <w:footnote w:type="continuationNotice" w:id="1">
    <w:p w14:paraId="67D93D55" w14:textId="77777777" w:rsidR="00C46A9E" w:rsidRDefault="00C46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2EC3" w14:textId="77777777" w:rsidR="00150A34" w:rsidRDefault="00727E14" w:rsidP="003B422A">
    <w:pPr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6B616A7" wp14:editId="228FE33B">
          <wp:simplePos x="0" y="0"/>
          <wp:positionH relativeFrom="column">
            <wp:posOffset>-908054</wp:posOffset>
          </wp:positionH>
          <wp:positionV relativeFrom="paragraph">
            <wp:posOffset>-96520</wp:posOffset>
          </wp:positionV>
          <wp:extent cx="7619807" cy="1265520"/>
          <wp:effectExtent l="0" t="0" r="63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807" cy="126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C576" w14:textId="77777777" w:rsidR="003B422A" w:rsidRDefault="003B422A" w:rsidP="003B422A">
    <w:pPr>
      <w:jc w:val="right"/>
    </w:pPr>
  </w:p>
  <w:p w14:paraId="6D06F271" w14:textId="77777777" w:rsidR="00F73532" w:rsidRDefault="003467E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D0AC1" wp14:editId="60624A0E">
              <wp:simplePos x="0" y="0"/>
              <wp:positionH relativeFrom="column">
                <wp:posOffset>-142875</wp:posOffset>
              </wp:positionH>
              <wp:positionV relativeFrom="paragraph">
                <wp:posOffset>177607</wp:posOffset>
              </wp:positionV>
              <wp:extent cx="4039235" cy="603885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23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7AE277" w14:textId="77777777" w:rsidR="00523ECD" w:rsidRPr="00186159" w:rsidRDefault="00186159" w:rsidP="00DD2992">
                          <w:pPr>
                            <w:pStyle w:val="Sheettype"/>
                          </w:pPr>
                          <w:r>
                            <w:t>IN</w:t>
                          </w:r>
                          <w:r w:rsidR="005D64AC">
                            <w:t>FORMATION SHEET</w:t>
                          </w:r>
                          <w:r w:rsidR="00523ECD" w:rsidRPr="00186159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D0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1.25pt;margin-top:14pt;width:318.05pt;height:4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VxLAIAAFQEAAAOAAAAZHJzL2Uyb0RvYy54bWysVEtv2zAMvg/YfxB0X+y8utS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" fillcolor="white [3201]" stroked="f" strokeweight=".5pt">
              <v:textbox>
                <w:txbxContent>
                  <w:p w14:paraId="137AE277" w14:textId="77777777" w:rsidR="00523ECD" w:rsidRPr="00186159" w:rsidRDefault="00186159" w:rsidP="00DD2992">
                    <w:pPr>
                      <w:pStyle w:val="Sheettype"/>
                    </w:pPr>
                    <w:r>
                      <w:t>IN</w:t>
                    </w:r>
                    <w:r w:rsidR="005D64AC">
                      <w:t>FORMATION SHEET</w:t>
                    </w:r>
                    <w:r w:rsidR="00523ECD" w:rsidRPr="00186159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23EC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FE0EA" wp14:editId="1D244514">
              <wp:simplePos x="0" y="0"/>
              <wp:positionH relativeFrom="column">
                <wp:posOffset>-915670</wp:posOffset>
              </wp:positionH>
              <wp:positionV relativeFrom="paragraph">
                <wp:posOffset>877708</wp:posOffset>
              </wp:positionV>
              <wp:extent cx="4969565" cy="1298"/>
              <wp:effectExtent l="0" t="0" r="8890" b="2413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969565" cy="129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3B00B" id="Straight Connector 6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69.1pt" to="319.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F3C2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F937D7"/>
    <w:multiLevelType w:val="multilevel"/>
    <w:tmpl w:val="24645A6C"/>
    <w:lvl w:ilvl="0">
      <w:start w:val="1"/>
      <w:numFmt w:val="bullet"/>
      <w:pStyle w:val="ListT3"/>
      <w:lvlText w:val=""/>
      <w:lvlJc w:val="left"/>
      <w:pPr>
        <w:ind w:left="-23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Ø"/>
      <w:lvlJc w:val="left"/>
      <w:pPr>
        <w:ind w:left="490" w:hanging="360"/>
      </w:pPr>
      <w:rPr>
        <w:rFonts w:ascii="Wingdings" w:hAnsi="Wingdings" w:hint="default"/>
        <w:color w:val="E5722A" w:themeColor="accent2"/>
        <w:u w:color="FFFFFF" w:themeColor="background1"/>
      </w:rPr>
    </w:lvl>
    <w:lvl w:ilvl="2">
      <w:start w:val="1"/>
      <w:numFmt w:val="bullet"/>
      <w:pStyle w:val="ListT3"/>
      <w:lvlText w:val="Ø"/>
      <w:lvlJc w:val="left"/>
      <w:pPr>
        <w:ind w:left="1210" w:hanging="360"/>
      </w:pPr>
      <w:rPr>
        <w:rFonts w:ascii="Wingdings" w:hAnsi="Wingdings" w:hint="default"/>
        <w:color w:val="009FA0"/>
        <w:u w:color="FFFFFF" w:themeColor="background1"/>
      </w:rPr>
    </w:lvl>
    <w:lvl w:ilvl="3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</w:abstractNum>
  <w:abstractNum w:abstractNumId="2" w15:restartNumberingAfterBreak="0">
    <w:nsid w:val="129356C6"/>
    <w:multiLevelType w:val="multilevel"/>
    <w:tmpl w:val="BFEE8E5C"/>
    <w:styleLink w:val="CESPHN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25F0"/>
    <w:multiLevelType w:val="hybridMultilevel"/>
    <w:tmpl w:val="34DC4D68"/>
    <w:lvl w:ilvl="0" w:tplc="991C305A">
      <w:start w:val="1"/>
      <w:numFmt w:val="bullet"/>
      <w:pStyle w:val="ListT2"/>
      <w:lvlText w:val="o"/>
      <w:lvlJc w:val="left"/>
      <w:pPr>
        <w:ind w:left="927" w:hanging="360"/>
      </w:pPr>
      <w:rPr>
        <w:rFonts w:ascii="Courier New" w:hAnsi="Courier New" w:hint="default"/>
        <w:color w:val="009FA0" w:themeColor="accent1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B19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532F8B"/>
    <w:multiLevelType w:val="hybridMultilevel"/>
    <w:tmpl w:val="B06A41C8"/>
    <w:lvl w:ilvl="0" w:tplc="19EA674E">
      <w:start w:val="1"/>
      <w:numFmt w:val="bullet"/>
      <w:lvlText w:val="•"/>
      <w:lvlJc w:val="left"/>
      <w:pPr>
        <w:ind w:left="1080" w:hanging="360"/>
      </w:pPr>
      <w:rPr>
        <w:rFonts w:ascii="Avenir" w:hAnsi="Avenir" w:hint="default"/>
        <w:color w:val="E5722A" w:themeColor="accent2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226451"/>
    <w:multiLevelType w:val="hybridMultilevel"/>
    <w:tmpl w:val="A934BA8C"/>
    <w:lvl w:ilvl="0" w:tplc="0E54F0CE">
      <w:start w:val="1"/>
      <w:numFmt w:val="bullet"/>
      <w:pStyle w:val="ListT1"/>
      <w:lvlText w:val="•"/>
      <w:lvlJc w:val="left"/>
      <w:pPr>
        <w:ind w:left="643" w:hanging="360"/>
      </w:pPr>
      <w:rPr>
        <w:rFonts w:ascii="Avenir" w:hAnsi="Avenir" w:hint="default"/>
        <w:color w:val="009FA0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0F625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1D1FD2"/>
    <w:multiLevelType w:val="multilevel"/>
    <w:tmpl w:val="1A4E99E4"/>
    <w:lvl w:ilvl="0">
      <w:start w:val="1"/>
      <w:numFmt w:val="bullet"/>
      <w:lvlText w:val="•"/>
      <w:lvlJc w:val="left"/>
      <w:pPr>
        <w:ind w:left="1800" w:hanging="360"/>
      </w:pPr>
      <w:rPr>
        <w:rFonts w:ascii="Avenir" w:hAnsi="Avenir" w:hint="default"/>
        <w:color w:val="E5722A" w:themeColor="accent2"/>
        <w:u w:color="FFFFFF" w:themeColor="background1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0E3F00"/>
    <w:multiLevelType w:val="multilevel"/>
    <w:tmpl w:val="F05CB2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  <w:color w:val="E5722A" w:themeColor="accent2"/>
        <w:u w:color="FFFFFF" w:themeColor="background1"/>
      </w:rPr>
    </w:lvl>
    <w:lvl w:ilvl="2">
      <w:start w:val="1"/>
      <w:numFmt w:val="bullet"/>
      <w:lvlText w:val="Ø"/>
      <w:lvlJc w:val="left"/>
      <w:pPr>
        <w:ind w:left="2160" w:hanging="360"/>
      </w:pPr>
      <w:rPr>
        <w:rFonts w:ascii="Wingdings" w:hAnsi="Wingdings" w:hint="default"/>
        <w:color w:val="E5722A" w:themeColor="accent2"/>
        <w:u w:color="FFFFFF" w:themeColor="background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16377">
    <w:abstractNumId w:val="0"/>
  </w:num>
  <w:num w:numId="2" w16cid:durableId="1674531902">
    <w:abstractNumId w:val="2"/>
  </w:num>
  <w:num w:numId="3" w16cid:durableId="48262776">
    <w:abstractNumId w:val="5"/>
  </w:num>
  <w:num w:numId="4" w16cid:durableId="1022976499">
    <w:abstractNumId w:val="3"/>
  </w:num>
  <w:num w:numId="5" w16cid:durableId="1355884749">
    <w:abstractNumId w:val="1"/>
  </w:num>
  <w:num w:numId="6" w16cid:durableId="305743223">
    <w:abstractNumId w:val="6"/>
  </w:num>
  <w:num w:numId="7" w16cid:durableId="530144029">
    <w:abstractNumId w:val="8"/>
  </w:num>
  <w:num w:numId="8" w16cid:durableId="1926955629">
    <w:abstractNumId w:val="7"/>
  </w:num>
  <w:num w:numId="9" w16cid:durableId="1274246943">
    <w:abstractNumId w:val="4"/>
  </w:num>
  <w:num w:numId="10" w16cid:durableId="4487432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B3"/>
    <w:rsid w:val="00005949"/>
    <w:rsid w:val="00013B2B"/>
    <w:rsid w:val="00013F20"/>
    <w:rsid w:val="00026A94"/>
    <w:rsid w:val="0003305F"/>
    <w:rsid w:val="0003385B"/>
    <w:rsid w:val="00035B2C"/>
    <w:rsid w:val="00037DAD"/>
    <w:rsid w:val="00043C53"/>
    <w:rsid w:val="00043C9D"/>
    <w:rsid w:val="00050372"/>
    <w:rsid w:val="00054183"/>
    <w:rsid w:val="00070381"/>
    <w:rsid w:val="0007545F"/>
    <w:rsid w:val="00083879"/>
    <w:rsid w:val="0009764A"/>
    <w:rsid w:val="000A307C"/>
    <w:rsid w:val="000A39CB"/>
    <w:rsid w:val="000B1382"/>
    <w:rsid w:val="000B1D91"/>
    <w:rsid w:val="000C0B61"/>
    <w:rsid w:val="000C70DE"/>
    <w:rsid w:val="000D2BF1"/>
    <w:rsid w:val="000D373F"/>
    <w:rsid w:val="000F1E57"/>
    <w:rsid w:val="0011487F"/>
    <w:rsid w:val="001336F1"/>
    <w:rsid w:val="001340C4"/>
    <w:rsid w:val="00134CCF"/>
    <w:rsid w:val="00150A34"/>
    <w:rsid w:val="00174E8D"/>
    <w:rsid w:val="00177115"/>
    <w:rsid w:val="00185BEB"/>
    <w:rsid w:val="00186159"/>
    <w:rsid w:val="001A2822"/>
    <w:rsid w:val="001A5CFB"/>
    <w:rsid w:val="001A69ED"/>
    <w:rsid w:val="001B0F70"/>
    <w:rsid w:val="001D324C"/>
    <w:rsid w:val="001E2153"/>
    <w:rsid w:val="001E4F78"/>
    <w:rsid w:val="001E5CCC"/>
    <w:rsid w:val="001F5070"/>
    <w:rsid w:val="00204B02"/>
    <w:rsid w:val="00217F82"/>
    <w:rsid w:val="002339EF"/>
    <w:rsid w:val="00243543"/>
    <w:rsid w:val="00253BAD"/>
    <w:rsid w:val="00260AAF"/>
    <w:rsid w:val="00270C4E"/>
    <w:rsid w:val="00296EA5"/>
    <w:rsid w:val="002A4E46"/>
    <w:rsid w:val="002B728B"/>
    <w:rsid w:val="002C33C4"/>
    <w:rsid w:val="002C6577"/>
    <w:rsid w:val="002D4120"/>
    <w:rsid w:val="002D777D"/>
    <w:rsid w:val="002F1F58"/>
    <w:rsid w:val="002F239E"/>
    <w:rsid w:val="002F5052"/>
    <w:rsid w:val="00303481"/>
    <w:rsid w:val="0030505A"/>
    <w:rsid w:val="003126EC"/>
    <w:rsid w:val="003128B0"/>
    <w:rsid w:val="003467EC"/>
    <w:rsid w:val="0035752F"/>
    <w:rsid w:val="00361CB3"/>
    <w:rsid w:val="00362409"/>
    <w:rsid w:val="003657C2"/>
    <w:rsid w:val="00372BA4"/>
    <w:rsid w:val="00374ACB"/>
    <w:rsid w:val="00374BE1"/>
    <w:rsid w:val="00385406"/>
    <w:rsid w:val="0039548A"/>
    <w:rsid w:val="003A3265"/>
    <w:rsid w:val="003B422A"/>
    <w:rsid w:val="003D50E0"/>
    <w:rsid w:val="003F7AA4"/>
    <w:rsid w:val="004020DB"/>
    <w:rsid w:val="00415602"/>
    <w:rsid w:val="00417EB8"/>
    <w:rsid w:val="00427BE3"/>
    <w:rsid w:val="004306C8"/>
    <w:rsid w:val="00430827"/>
    <w:rsid w:val="004333DA"/>
    <w:rsid w:val="004426C1"/>
    <w:rsid w:val="00451540"/>
    <w:rsid w:val="004555B5"/>
    <w:rsid w:val="00460AC4"/>
    <w:rsid w:val="00462986"/>
    <w:rsid w:val="00462B0A"/>
    <w:rsid w:val="00494061"/>
    <w:rsid w:val="00494F21"/>
    <w:rsid w:val="00496427"/>
    <w:rsid w:val="004A10C5"/>
    <w:rsid w:val="004C440D"/>
    <w:rsid w:val="004E6E7F"/>
    <w:rsid w:val="004F14FF"/>
    <w:rsid w:val="004F5E0E"/>
    <w:rsid w:val="004F643A"/>
    <w:rsid w:val="00502DB4"/>
    <w:rsid w:val="00516ECD"/>
    <w:rsid w:val="00523ECD"/>
    <w:rsid w:val="005304E4"/>
    <w:rsid w:val="0055070D"/>
    <w:rsid w:val="00560112"/>
    <w:rsid w:val="00562AE1"/>
    <w:rsid w:val="00573500"/>
    <w:rsid w:val="005760B8"/>
    <w:rsid w:val="005B52B3"/>
    <w:rsid w:val="005B5383"/>
    <w:rsid w:val="005C2794"/>
    <w:rsid w:val="005D53BD"/>
    <w:rsid w:val="005D64AC"/>
    <w:rsid w:val="006009CB"/>
    <w:rsid w:val="00601887"/>
    <w:rsid w:val="0060728E"/>
    <w:rsid w:val="00611E3D"/>
    <w:rsid w:val="00640C52"/>
    <w:rsid w:val="0065633C"/>
    <w:rsid w:val="00657E1C"/>
    <w:rsid w:val="0067442C"/>
    <w:rsid w:val="0068395E"/>
    <w:rsid w:val="00690D79"/>
    <w:rsid w:val="00691921"/>
    <w:rsid w:val="006A15B2"/>
    <w:rsid w:val="006B0CFF"/>
    <w:rsid w:val="006C23A2"/>
    <w:rsid w:val="006C6026"/>
    <w:rsid w:val="006E723F"/>
    <w:rsid w:val="006F5E8C"/>
    <w:rsid w:val="0070115B"/>
    <w:rsid w:val="0070365D"/>
    <w:rsid w:val="0070526A"/>
    <w:rsid w:val="00717B55"/>
    <w:rsid w:val="007204A2"/>
    <w:rsid w:val="007237F5"/>
    <w:rsid w:val="00727E14"/>
    <w:rsid w:val="00730987"/>
    <w:rsid w:val="00735F0F"/>
    <w:rsid w:val="007742E1"/>
    <w:rsid w:val="00784821"/>
    <w:rsid w:val="00785598"/>
    <w:rsid w:val="00790B55"/>
    <w:rsid w:val="007B397C"/>
    <w:rsid w:val="007B76B3"/>
    <w:rsid w:val="007C0C62"/>
    <w:rsid w:val="007C33FA"/>
    <w:rsid w:val="007D1DDD"/>
    <w:rsid w:val="007D242E"/>
    <w:rsid w:val="007D323C"/>
    <w:rsid w:val="007F5ED3"/>
    <w:rsid w:val="008114DF"/>
    <w:rsid w:val="008229AF"/>
    <w:rsid w:val="00823867"/>
    <w:rsid w:val="00837F4B"/>
    <w:rsid w:val="008532CA"/>
    <w:rsid w:val="00872E27"/>
    <w:rsid w:val="00875A5F"/>
    <w:rsid w:val="008918BE"/>
    <w:rsid w:val="00895134"/>
    <w:rsid w:val="008B332F"/>
    <w:rsid w:val="008B497A"/>
    <w:rsid w:val="008B5990"/>
    <w:rsid w:val="008C474C"/>
    <w:rsid w:val="008E2CA4"/>
    <w:rsid w:val="009132D8"/>
    <w:rsid w:val="00916276"/>
    <w:rsid w:val="009170A8"/>
    <w:rsid w:val="00924D59"/>
    <w:rsid w:val="0094213C"/>
    <w:rsid w:val="00947D6F"/>
    <w:rsid w:val="009750B9"/>
    <w:rsid w:val="009809DD"/>
    <w:rsid w:val="009815C3"/>
    <w:rsid w:val="00986C6F"/>
    <w:rsid w:val="00987311"/>
    <w:rsid w:val="00987EC1"/>
    <w:rsid w:val="00991D53"/>
    <w:rsid w:val="009947E7"/>
    <w:rsid w:val="009B5502"/>
    <w:rsid w:val="009B61AB"/>
    <w:rsid w:val="009B6781"/>
    <w:rsid w:val="009C3E83"/>
    <w:rsid w:val="009C52D1"/>
    <w:rsid w:val="009D029F"/>
    <w:rsid w:val="009D6C5D"/>
    <w:rsid w:val="009D7C9E"/>
    <w:rsid w:val="009E6D6A"/>
    <w:rsid w:val="009E7BC3"/>
    <w:rsid w:val="00A10830"/>
    <w:rsid w:val="00A13DF4"/>
    <w:rsid w:val="00A32A5C"/>
    <w:rsid w:val="00A3722D"/>
    <w:rsid w:val="00A4635F"/>
    <w:rsid w:val="00A7629A"/>
    <w:rsid w:val="00A767C1"/>
    <w:rsid w:val="00A84EF8"/>
    <w:rsid w:val="00AC2E04"/>
    <w:rsid w:val="00AC57EB"/>
    <w:rsid w:val="00AD2C37"/>
    <w:rsid w:val="00AD46E9"/>
    <w:rsid w:val="00AE1B8F"/>
    <w:rsid w:val="00AF192E"/>
    <w:rsid w:val="00B17630"/>
    <w:rsid w:val="00B20296"/>
    <w:rsid w:val="00B30BA6"/>
    <w:rsid w:val="00B37771"/>
    <w:rsid w:val="00B47371"/>
    <w:rsid w:val="00B51037"/>
    <w:rsid w:val="00B84EA0"/>
    <w:rsid w:val="00BA1B9E"/>
    <w:rsid w:val="00BB17FA"/>
    <w:rsid w:val="00BB6D69"/>
    <w:rsid w:val="00BC1216"/>
    <w:rsid w:val="00BC6301"/>
    <w:rsid w:val="00BD5753"/>
    <w:rsid w:val="00BD6D7A"/>
    <w:rsid w:val="00BE07C2"/>
    <w:rsid w:val="00BE304E"/>
    <w:rsid w:val="00BF0555"/>
    <w:rsid w:val="00BF41CD"/>
    <w:rsid w:val="00C27AEA"/>
    <w:rsid w:val="00C377B1"/>
    <w:rsid w:val="00C40AA8"/>
    <w:rsid w:val="00C46A9E"/>
    <w:rsid w:val="00C730F6"/>
    <w:rsid w:val="00C8066B"/>
    <w:rsid w:val="00C86C1E"/>
    <w:rsid w:val="00C90FC2"/>
    <w:rsid w:val="00C94E12"/>
    <w:rsid w:val="00CA22F3"/>
    <w:rsid w:val="00CA7451"/>
    <w:rsid w:val="00CB29FD"/>
    <w:rsid w:val="00CB3CD1"/>
    <w:rsid w:val="00CC73C8"/>
    <w:rsid w:val="00CD7622"/>
    <w:rsid w:val="00CE7B70"/>
    <w:rsid w:val="00CF50A5"/>
    <w:rsid w:val="00D2771C"/>
    <w:rsid w:val="00D30A80"/>
    <w:rsid w:val="00D5322D"/>
    <w:rsid w:val="00D53D29"/>
    <w:rsid w:val="00D629B8"/>
    <w:rsid w:val="00D631DE"/>
    <w:rsid w:val="00D663F4"/>
    <w:rsid w:val="00D83D38"/>
    <w:rsid w:val="00D8728C"/>
    <w:rsid w:val="00D87D06"/>
    <w:rsid w:val="00DA3983"/>
    <w:rsid w:val="00DA48B8"/>
    <w:rsid w:val="00DA6414"/>
    <w:rsid w:val="00DB1339"/>
    <w:rsid w:val="00DC3EC0"/>
    <w:rsid w:val="00DC572D"/>
    <w:rsid w:val="00DD2992"/>
    <w:rsid w:val="00DD4CE9"/>
    <w:rsid w:val="00DE2525"/>
    <w:rsid w:val="00DE5EFF"/>
    <w:rsid w:val="00E1641E"/>
    <w:rsid w:val="00E33960"/>
    <w:rsid w:val="00E36F98"/>
    <w:rsid w:val="00E5073E"/>
    <w:rsid w:val="00E6012D"/>
    <w:rsid w:val="00E67D48"/>
    <w:rsid w:val="00E7474C"/>
    <w:rsid w:val="00E82E78"/>
    <w:rsid w:val="00EA4CF4"/>
    <w:rsid w:val="00EB37E7"/>
    <w:rsid w:val="00EC0CA1"/>
    <w:rsid w:val="00ED69ED"/>
    <w:rsid w:val="00F10703"/>
    <w:rsid w:val="00F136AD"/>
    <w:rsid w:val="00F3268C"/>
    <w:rsid w:val="00F33531"/>
    <w:rsid w:val="00F33BB3"/>
    <w:rsid w:val="00F53075"/>
    <w:rsid w:val="00F73532"/>
    <w:rsid w:val="00F760BD"/>
    <w:rsid w:val="00F81738"/>
    <w:rsid w:val="00F95F8B"/>
    <w:rsid w:val="00F97DFC"/>
    <w:rsid w:val="00FB2281"/>
    <w:rsid w:val="00FB2FC5"/>
    <w:rsid w:val="00FC13CD"/>
    <w:rsid w:val="00FC2437"/>
    <w:rsid w:val="00FD59C6"/>
    <w:rsid w:val="00FE4942"/>
    <w:rsid w:val="00FE7190"/>
    <w:rsid w:val="09DE3026"/>
    <w:rsid w:val="0C8F9041"/>
    <w:rsid w:val="59162D07"/>
    <w:rsid w:val="5D38EFB7"/>
    <w:rsid w:val="7986F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4456F"/>
  <w15:chartTrackingRefBased/>
  <w15:docId w15:val="{E325C334-23B2-432D-8F7A-19A6F7A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F239E"/>
    <w:pPr>
      <w:spacing w:before="0" w:after="0" w:line="240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2D4120"/>
    <w:pPr>
      <w:pBdr>
        <w:top w:val="single" w:sz="24" w:space="0" w:color="009FA0" w:themeColor="accent1"/>
        <w:left w:val="single" w:sz="24" w:space="0" w:color="009FA0" w:themeColor="accent1"/>
        <w:bottom w:val="single" w:sz="24" w:space="0" w:color="009FA0" w:themeColor="accent1"/>
        <w:right w:val="single" w:sz="24" w:space="0" w:color="009FA0" w:themeColor="accent1"/>
      </w:pBdr>
      <w:shd w:val="clear" w:color="auto" w:fill="009FA0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aliases w:val="Heading one"/>
    <w:basedOn w:val="Normal"/>
    <w:next w:val="Normal"/>
    <w:link w:val="Heading2Char"/>
    <w:uiPriority w:val="9"/>
    <w:unhideWhenUsed/>
    <w:rsid w:val="002D4120"/>
    <w:pPr>
      <w:pBdr>
        <w:top w:val="single" w:sz="24" w:space="0" w:color="B9FEFF" w:themeColor="accent1" w:themeTint="33"/>
        <w:left w:val="single" w:sz="24" w:space="0" w:color="B9FEFF" w:themeColor="accent1" w:themeTint="33"/>
        <w:bottom w:val="single" w:sz="24" w:space="0" w:color="B9FEFF" w:themeColor="accent1" w:themeTint="33"/>
        <w:right w:val="single" w:sz="24" w:space="0" w:color="B9FEFF" w:themeColor="accent1" w:themeTint="33"/>
      </w:pBdr>
      <w:shd w:val="clear" w:color="auto" w:fill="B9FEFF" w:themeFill="accent1" w:themeFillTint="33"/>
      <w:outlineLvl w:val="1"/>
    </w:pPr>
    <w:rPr>
      <w:caps/>
      <w:color w:val="000000" w:themeColor="text1"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D4120"/>
    <w:pPr>
      <w:pBdr>
        <w:top w:val="single" w:sz="6" w:space="2" w:color="009FA0" w:themeColor="accent1"/>
        <w:left w:val="single" w:sz="6" w:space="2" w:color="009FA0" w:themeColor="accent1"/>
      </w:pBdr>
      <w:spacing w:before="300"/>
      <w:outlineLvl w:val="2"/>
    </w:pPr>
    <w:rPr>
      <w:caps/>
      <w:color w:val="004F4F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120"/>
    <w:pPr>
      <w:pBdr>
        <w:top w:val="dotted" w:sz="6" w:space="2" w:color="009FA0" w:themeColor="accent1"/>
        <w:left w:val="dotted" w:sz="6" w:space="2" w:color="009FA0" w:themeColor="accent1"/>
      </w:pBdr>
      <w:spacing w:before="300"/>
      <w:outlineLvl w:val="3"/>
    </w:pPr>
    <w:rPr>
      <w:caps/>
      <w:color w:val="007677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120"/>
    <w:pPr>
      <w:pBdr>
        <w:bottom w:val="single" w:sz="6" w:space="1" w:color="009FA0" w:themeColor="accent1"/>
      </w:pBdr>
      <w:spacing w:before="300"/>
      <w:outlineLvl w:val="4"/>
    </w:pPr>
    <w:rPr>
      <w:caps/>
      <w:color w:val="007677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120"/>
    <w:pPr>
      <w:pBdr>
        <w:bottom w:val="dotted" w:sz="6" w:space="1" w:color="009FA0" w:themeColor="accent1"/>
      </w:pBdr>
      <w:spacing w:before="300"/>
      <w:outlineLvl w:val="5"/>
    </w:pPr>
    <w:rPr>
      <w:caps/>
      <w:color w:val="007677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120"/>
    <w:pPr>
      <w:spacing w:before="300"/>
      <w:outlineLvl w:val="6"/>
    </w:pPr>
    <w:rPr>
      <w:caps/>
      <w:color w:val="007677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120"/>
    <w:pPr>
      <w:spacing w:before="300"/>
      <w:outlineLvl w:val="7"/>
    </w:pPr>
    <w:rPr>
      <w:caps/>
      <w:color w:val="000000" w:themeColor="text1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120"/>
    <w:pPr>
      <w:spacing w:before="300"/>
      <w:outlineLvl w:val="8"/>
    </w:pPr>
    <w:rPr>
      <w:i/>
      <w:caps/>
      <w:color w:val="000000" w:themeColor="text1"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120"/>
    <w:rPr>
      <w:b/>
      <w:bCs/>
      <w:caps/>
      <w:color w:val="FFFFFF" w:themeColor="background1"/>
      <w:spacing w:val="15"/>
      <w:sz w:val="20"/>
      <w:shd w:val="clear" w:color="auto" w:fill="009FA0" w:themeFill="accent1"/>
    </w:rPr>
  </w:style>
  <w:style w:type="paragraph" w:styleId="NoSpacing">
    <w:name w:val="No Spacing"/>
    <w:aliases w:val="Paragraphh Text"/>
    <w:basedOn w:val="Normal"/>
    <w:link w:val="NoSpacingChar"/>
    <w:uiPriority w:val="1"/>
    <w:rsid w:val="002D4120"/>
    <w:rPr>
      <w:color w:val="000000" w:themeColor="text1"/>
    </w:rPr>
  </w:style>
  <w:style w:type="character" w:customStyle="1" w:styleId="Heading2Char">
    <w:name w:val="Heading 2 Char"/>
    <w:aliases w:val="Heading one Char"/>
    <w:basedOn w:val="DefaultParagraphFont"/>
    <w:link w:val="Heading2"/>
    <w:uiPriority w:val="9"/>
    <w:rsid w:val="002D4120"/>
    <w:rPr>
      <w:caps/>
      <w:color w:val="000000" w:themeColor="text1"/>
      <w:spacing w:val="15"/>
      <w:sz w:val="20"/>
      <w:shd w:val="clear" w:color="auto" w:fill="B9FEFF" w:themeFill="accent1" w:themeFillTint="33"/>
    </w:rPr>
  </w:style>
  <w:style w:type="paragraph" w:customStyle="1" w:styleId="Documenttitle">
    <w:name w:val="Document title"/>
    <w:basedOn w:val="BodyText"/>
    <w:autoRedefine/>
    <w:qFormat/>
    <w:rsid w:val="00DD2992"/>
    <w:pPr>
      <w:spacing w:before="0" w:after="0"/>
    </w:pPr>
    <w:rPr>
      <w:bCs/>
      <w:color w:val="19314E" w:themeColor="text2"/>
      <w:sz w:val="36"/>
      <w:szCs w:val="56"/>
      <w:shd w:val="clear" w:color="auto" w:fill="FFFFFF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B397C"/>
    <w:p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rsid w:val="002D4120"/>
    <w:pPr>
      <w:spacing w:before="120"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4120"/>
    <w:rPr>
      <w:caps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120"/>
    <w:rPr>
      <w:caps/>
      <w:color w:val="007677" w:themeColor="accent1" w:themeShade="BF"/>
      <w:spacing w:val="1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120"/>
    <w:rPr>
      <w:caps/>
      <w:color w:val="007677" w:themeColor="accent1" w:themeShade="BF"/>
      <w:spacing w:val="10"/>
      <w:sz w:val="20"/>
    </w:rPr>
  </w:style>
  <w:style w:type="paragraph" w:customStyle="1" w:styleId="Quote-centre">
    <w:name w:val="Quote - centre"/>
    <w:basedOn w:val="Normal"/>
    <w:next w:val="Normal"/>
    <w:autoRedefine/>
    <w:qFormat/>
    <w:rsid w:val="00253BAD"/>
    <w:pPr>
      <w:spacing w:after="160"/>
      <w:ind w:right="864"/>
      <w:jc w:val="left"/>
    </w:pPr>
    <w:rPr>
      <w:bCs/>
      <w:color w:val="19314E" w:themeColor="text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397C"/>
    <w:rPr>
      <w:sz w:val="20"/>
      <w:szCs w:val="20"/>
    </w:rPr>
  </w:style>
  <w:style w:type="paragraph" w:styleId="Caption">
    <w:name w:val="caption"/>
    <w:aliases w:val="Image Caption"/>
    <w:basedOn w:val="Normal"/>
    <w:next w:val="Normal"/>
    <w:uiPriority w:val="35"/>
    <w:unhideWhenUsed/>
    <w:rsid w:val="002D4120"/>
    <w:rPr>
      <w:b/>
      <w:bCs/>
      <w:color w:val="007677" w:themeColor="accent1" w:themeShade="BF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4120"/>
    <w:rPr>
      <w:caps/>
      <w:color w:val="004F4F" w:themeColor="accent1" w:themeShade="7F"/>
      <w:spacing w:val="15"/>
      <w:sz w:val="20"/>
    </w:rPr>
  </w:style>
  <w:style w:type="character" w:styleId="Emphasis">
    <w:name w:val="Emphasis"/>
    <w:uiPriority w:val="20"/>
    <w:rsid w:val="002D4120"/>
    <w:rPr>
      <w:caps/>
      <w:color w:val="004F4F" w:themeColor="accent1" w:themeShade="7F"/>
      <w:spacing w:val="5"/>
    </w:rPr>
  </w:style>
  <w:style w:type="paragraph" w:styleId="Revision">
    <w:name w:val="Revision"/>
    <w:hidden/>
    <w:uiPriority w:val="99"/>
    <w:semiHidden/>
    <w:rsid w:val="00895134"/>
    <w:rPr>
      <w:rFonts w:ascii="Arial" w:hAnsi="Arial" w:cs="Times New Roman (Body CS)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2D4120"/>
    <w:pPr>
      <w:outlineLvl w:val="9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895134"/>
    <w:pPr>
      <w:spacing w:before="120" w:after="12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95134"/>
    <w:pPr>
      <w:spacing w:before="120" w:after="120"/>
      <w:ind w:left="20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95134"/>
    <w:rPr>
      <w:rFonts w:asciiTheme="minorHAnsi" w:hAnsiTheme="minorHAnsi"/>
      <w:color w:val="7A7A76" w:themeColor="hyperlink"/>
      <w:sz w:val="20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95134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95134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95134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95134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95134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95134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95134"/>
    <w:pPr>
      <w:ind w:left="1600"/>
    </w:pPr>
  </w:style>
  <w:style w:type="paragraph" w:customStyle="1" w:styleId="Secondarytitle">
    <w:name w:val="Secondary title"/>
    <w:basedOn w:val="Normal"/>
    <w:autoRedefine/>
    <w:qFormat/>
    <w:rsid w:val="00070381"/>
    <w:rPr>
      <w:b/>
      <w:color w:val="19314E" w:themeColor="text2"/>
      <w:sz w:val="22"/>
    </w:rPr>
  </w:style>
  <w:style w:type="paragraph" w:styleId="Header">
    <w:name w:val="header"/>
    <w:basedOn w:val="Normal"/>
    <w:link w:val="HeaderChar"/>
    <w:uiPriority w:val="99"/>
    <w:unhideWhenUsed/>
    <w:rsid w:val="0008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79"/>
    <w:rPr>
      <w:rFonts w:ascii="Arial" w:hAnsi="Arial"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8387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rsid w:val="002D4120"/>
    <w:pPr>
      <w:ind w:left="720"/>
      <w:contextualSpacing/>
    </w:pPr>
  </w:style>
  <w:style w:type="paragraph" w:customStyle="1" w:styleId="BulletList">
    <w:name w:val="Bullet List"/>
    <w:basedOn w:val="Normal"/>
    <w:rsid w:val="000F1E57"/>
    <w:pPr>
      <w:spacing w:before="120" w:after="120"/>
    </w:pPr>
    <w:rPr>
      <w:rFonts w:eastAsia="Times New Roman" w:cs="Arial"/>
      <w:color w:val="000000"/>
      <w:lang w:eastAsia="en-AU"/>
    </w:rPr>
  </w:style>
  <w:style w:type="paragraph" w:customStyle="1" w:styleId="BulletT2">
    <w:name w:val="Bullet T2"/>
    <w:basedOn w:val="BulletList"/>
    <w:rsid w:val="000F1E57"/>
  </w:style>
  <w:style w:type="paragraph" w:customStyle="1" w:styleId="BulletT3">
    <w:name w:val="Bullet T3"/>
    <w:basedOn w:val="BulletList"/>
    <w:rsid w:val="000F1E57"/>
  </w:style>
  <w:style w:type="paragraph" w:styleId="ListBullet2">
    <w:name w:val="List Bullet 2"/>
    <w:basedOn w:val="Normal"/>
    <w:uiPriority w:val="99"/>
    <w:semiHidden/>
    <w:unhideWhenUsed/>
    <w:rsid w:val="00361CB3"/>
    <w:pPr>
      <w:numPr>
        <w:numId w:val="1"/>
      </w:numPr>
      <w:contextualSpacing/>
    </w:pPr>
  </w:style>
  <w:style w:type="paragraph" w:customStyle="1" w:styleId="ListT1">
    <w:name w:val="List T1"/>
    <w:basedOn w:val="Normal"/>
    <w:link w:val="ListT1Char"/>
    <w:autoRedefine/>
    <w:qFormat/>
    <w:rsid w:val="00070381"/>
    <w:pPr>
      <w:numPr>
        <w:numId w:val="6"/>
      </w:numPr>
    </w:pPr>
    <w:rPr>
      <w:rFonts w:eastAsia="Times New Roman" w:cs="Arial"/>
      <w:color w:val="000000"/>
      <w:lang w:eastAsia="en-AU"/>
    </w:rPr>
  </w:style>
  <w:style w:type="paragraph" w:customStyle="1" w:styleId="ListT2">
    <w:name w:val="List T2"/>
    <w:basedOn w:val="BulletT2"/>
    <w:link w:val="ListT2Char"/>
    <w:autoRedefine/>
    <w:qFormat/>
    <w:rsid w:val="00070381"/>
    <w:pPr>
      <w:numPr>
        <w:numId w:val="4"/>
      </w:numPr>
      <w:spacing w:before="0" w:after="0"/>
    </w:pPr>
  </w:style>
  <w:style w:type="character" w:customStyle="1" w:styleId="ListT1Char">
    <w:name w:val="List T1 Char"/>
    <w:basedOn w:val="DefaultParagraphFont"/>
    <w:link w:val="ListT1"/>
    <w:rsid w:val="00872E27"/>
    <w:rPr>
      <w:rFonts w:eastAsia="Times New Roman" w:cs="Arial"/>
      <w:color w:val="000000"/>
      <w:sz w:val="20"/>
      <w:szCs w:val="20"/>
      <w:lang w:eastAsia="en-AU"/>
    </w:rPr>
  </w:style>
  <w:style w:type="paragraph" w:customStyle="1" w:styleId="ListT3">
    <w:name w:val="List T3"/>
    <w:basedOn w:val="ListT2"/>
    <w:link w:val="ListT3Char"/>
    <w:autoRedefine/>
    <w:qFormat/>
    <w:rsid w:val="00070381"/>
    <w:pPr>
      <w:numPr>
        <w:ilvl w:val="2"/>
        <w:numId w:val="5"/>
      </w:numPr>
    </w:pPr>
  </w:style>
  <w:style w:type="character" w:customStyle="1" w:styleId="ListT2Char">
    <w:name w:val="List T2 Char"/>
    <w:basedOn w:val="DefaultParagraphFont"/>
    <w:link w:val="ListT2"/>
    <w:rsid w:val="00BF0555"/>
    <w:rPr>
      <w:rFonts w:eastAsia="Times New Roman" w:cs="Arial"/>
      <w:color w:val="000000"/>
      <w:sz w:val="20"/>
      <w:szCs w:val="20"/>
      <w:lang w:eastAsia="en-AU"/>
    </w:rPr>
  </w:style>
  <w:style w:type="character" w:customStyle="1" w:styleId="ListT3Char">
    <w:name w:val="List T3 Char"/>
    <w:basedOn w:val="DefaultParagraphFont"/>
    <w:link w:val="ListT3"/>
    <w:rsid w:val="00987EC1"/>
    <w:rPr>
      <w:rFonts w:eastAsia="Times New Roman" w:cs="Arial"/>
      <w:color w:val="000000"/>
      <w:sz w:val="20"/>
      <w:szCs w:val="20"/>
      <w:lang w:eastAsia="en-AU"/>
    </w:rPr>
  </w:style>
  <w:style w:type="numbering" w:customStyle="1" w:styleId="CESPHNBullets">
    <w:name w:val="CESPHN Bullets"/>
    <w:uiPriority w:val="99"/>
    <w:rsid w:val="000F1E57"/>
    <w:pPr>
      <w:numPr>
        <w:numId w:val="2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083879"/>
    <w:rPr>
      <w:rFonts w:ascii="Arial" w:hAnsi="Arial" w:cs="Times New Roman (Body CS)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B422A"/>
    <w:rPr>
      <w:rFonts w:asciiTheme="minorHAnsi" w:hAnsiTheme="minorHAns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7B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B397C"/>
    <w:tblPr>
      <w:tblStyleRowBandSize w:val="1"/>
      <w:tblStyleColBandSize w:val="1"/>
      <w:tblBorders>
        <w:top w:val="single" w:sz="4" w:space="0" w:color="009FA0" w:themeColor="accent1"/>
        <w:left w:val="single" w:sz="4" w:space="0" w:color="009FA0" w:themeColor="accent1"/>
        <w:bottom w:val="single" w:sz="4" w:space="0" w:color="009FA0" w:themeColor="accent1"/>
        <w:right w:val="single" w:sz="4" w:space="0" w:color="009F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A0" w:themeFill="accent1"/>
      </w:tcPr>
    </w:tblStylePr>
    <w:tblStylePr w:type="lastRow">
      <w:rPr>
        <w:b/>
        <w:bCs/>
      </w:rPr>
      <w:tblPr/>
      <w:tcPr>
        <w:tcBorders>
          <w:top w:val="double" w:sz="4" w:space="0" w:color="009F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A0" w:themeColor="accent1"/>
          <w:right w:val="single" w:sz="4" w:space="0" w:color="009FA0" w:themeColor="accent1"/>
        </w:tcBorders>
      </w:tcPr>
    </w:tblStylePr>
    <w:tblStylePr w:type="band1Horz">
      <w:tblPr/>
      <w:tcPr>
        <w:tcBorders>
          <w:top w:val="single" w:sz="4" w:space="0" w:color="009FA0" w:themeColor="accent1"/>
          <w:bottom w:val="single" w:sz="4" w:space="0" w:color="009F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A0" w:themeColor="accent1"/>
          <w:left w:val="nil"/>
        </w:tcBorders>
      </w:tcPr>
    </w:tblStylePr>
    <w:tblStylePr w:type="swCell">
      <w:tblPr/>
      <w:tcPr>
        <w:tcBorders>
          <w:top w:val="double" w:sz="4" w:space="0" w:color="009FA0" w:themeColor="accent1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7B39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0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D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D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D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DA" w:themeFill="accent4"/>
      </w:tcPr>
    </w:tblStylePr>
    <w:tblStylePr w:type="band1Vert">
      <w:tblPr/>
      <w:tcPr>
        <w:shd w:val="clear" w:color="auto" w:fill="8AE1FF" w:themeFill="accent4" w:themeFillTint="66"/>
      </w:tcPr>
    </w:tblStylePr>
    <w:tblStylePr w:type="band1Horz">
      <w:tblPr/>
      <w:tcPr>
        <w:shd w:val="clear" w:color="auto" w:fill="8AE1FF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7B39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6E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6E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6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6E8" w:themeFill="accent3"/>
      </w:tcPr>
    </w:tblStylePr>
    <w:tblStylePr w:type="band1Vert">
      <w:tblPr/>
      <w:tcPr>
        <w:shd w:val="clear" w:color="auto" w:fill="D7EEF5" w:themeFill="accent3" w:themeFillTint="66"/>
      </w:tcPr>
    </w:tblStylePr>
    <w:tblStylePr w:type="band1Horz">
      <w:tblPr/>
      <w:tcPr>
        <w:shd w:val="clear" w:color="auto" w:fill="D7EEF5" w:themeFill="accent3" w:themeFillTint="66"/>
      </w:tcPr>
    </w:tblStylePr>
  </w:style>
  <w:style w:type="table" w:styleId="ListTable5Dark-Accent1">
    <w:name w:val="List Table 5 Dark Accent 1"/>
    <w:basedOn w:val="TableNormal"/>
    <w:uiPriority w:val="50"/>
    <w:rsid w:val="007B397C"/>
    <w:rPr>
      <w:color w:val="FFFFFF" w:themeColor="background1"/>
    </w:rPr>
    <w:tblPr>
      <w:tblStyleRowBandSize w:val="1"/>
      <w:tblStyleColBandSize w:val="1"/>
      <w:tblBorders>
        <w:top w:val="single" w:sz="24" w:space="0" w:color="009FA0" w:themeColor="accent1"/>
        <w:left w:val="single" w:sz="24" w:space="0" w:color="009FA0" w:themeColor="accent1"/>
        <w:bottom w:val="single" w:sz="24" w:space="0" w:color="009FA0" w:themeColor="accent1"/>
        <w:right w:val="single" w:sz="24" w:space="0" w:color="009FA0" w:themeColor="accent1"/>
      </w:tblBorders>
    </w:tblPr>
    <w:tcPr>
      <w:shd w:val="clear" w:color="auto" w:fill="009F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CESPHNTABLE">
    <w:name w:val="CESPHN TABLE"/>
    <w:basedOn w:val="TableNormal"/>
    <w:uiPriority w:val="99"/>
    <w:rsid w:val="00BD6D7A"/>
    <w:rPr>
      <w:color w:val="000000" w:themeColor="text1"/>
    </w:rPr>
    <w:tblPr>
      <w:tblStyleRowBandSize w:val="1"/>
      <w:tblStyleColBandSize w:val="1"/>
      <w:tblBorders>
        <w:top w:val="single" w:sz="4" w:space="0" w:color="19314E" w:themeColor="text2"/>
        <w:left w:val="single" w:sz="4" w:space="0" w:color="19314E" w:themeColor="text2"/>
        <w:bottom w:val="single" w:sz="4" w:space="0" w:color="19314E" w:themeColor="text2"/>
        <w:right w:val="single" w:sz="4" w:space="0" w:color="19314E" w:themeColor="text2"/>
        <w:insideH w:val="single" w:sz="4" w:space="0" w:color="19314E" w:themeColor="text2"/>
        <w:insideV w:val="single" w:sz="4" w:space="0" w:color="19314E" w:themeColor="text2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tcBorders>
          <w:top w:val="single" w:sz="4" w:space="0" w:color="19314E" w:themeColor="text2"/>
          <w:left w:val="single" w:sz="4" w:space="0" w:color="19314E" w:themeColor="text2"/>
          <w:bottom w:val="single" w:sz="4" w:space="0" w:color="19314E" w:themeColor="text2"/>
          <w:right w:val="single" w:sz="4" w:space="0" w:color="19314E" w:themeColor="text2"/>
          <w:insideH w:val="single" w:sz="4" w:space="0" w:color="19314E" w:themeColor="text2"/>
          <w:insideV w:val="single" w:sz="4" w:space="0" w:color="19314E" w:themeColor="text2"/>
        </w:tcBorders>
        <w:shd w:val="clear" w:color="auto" w:fill="009FA0" w:themeFill="accent1"/>
      </w:tcPr>
    </w:tblStylePr>
    <w:tblStylePr w:type="firstCol">
      <w:rPr>
        <w:rFonts w:ascii="Arial" w:hAnsi="Arial"/>
      </w:rPr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CESPHNtabletw0">
    <w:name w:val="CESPHN table tw0"/>
    <w:basedOn w:val="TableNormal"/>
    <w:uiPriority w:val="99"/>
    <w:rsid w:val="00BD6D7A"/>
    <w:tblPr>
      <w:tblBorders>
        <w:top w:val="single" w:sz="4" w:space="0" w:color="19314E" w:themeColor="text2"/>
        <w:left w:val="single" w:sz="4" w:space="0" w:color="19314E" w:themeColor="text2"/>
        <w:bottom w:val="single" w:sz="4" w:space="0" w:color="19314E" w:themeColor="text2"/>
        <w:right w:val="single" w:sz="4" w:space="0" w:color="19314E" w:themeColor="text2"/>
        <w:insideH w:val="single" w:sz="4" w:space="0" w:color="19314E" w:themeColor="text2"/>
        <w:insideV w:val="single" w:sz="4" w:space="0" w:color="19314E" w:themeColor="text2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9FA0" w:themeFill="accent1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2D4120"/>
    <w:rPr>
      <w:caps/>
      <w:color w:val="007677" w:themeColor="accent1" w:themeShade="BF"/>
      <w:spacing w:val="1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120"/>
    <w:rPr>
      <w:caps/>
      <w:color w:val="007677" w:themeColor="accent1" w:themeShade="BF"/>
      <w:spacing w:val="1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120"/>
    <w:rPr>
      <w:caps/>
      <w:color w:val="000000" w:themeColor="text1"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120"/>
    <w:rPr>
      <w:i/>
      <w:caps/>
      <w:color w:val="000000" w:themeColor="text1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2D4120"/>
    <w:pPr>
      <w:spacing w:before="720"/>
    </w:pPr>
    <w:rPr>
      <w:caps/>
      <w:color w:val="009FA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4120"/>
    <w:rPr>
      <w:rFonts w:asciiTheme="minorHAnsi" w:hAnsiTheme="minorHAnsi"/>
      <w:caps/>
      <w:color w:val="009FA0" w:themeColor="accent1"/>
      <w:spacing w:val="10"/>
      <w:kern w:val="28"/>
      <w:sz w:val="52"/>
      <w:szCs w:val="52"/>
    </w:rPr>
  </w:style>
  <w:style w:type="character" w:styleId="Strong">
    <w:name w:val="Strong"/>
    <w:uiPriority w:val="22"/>
    <w:rsid w:val="002D4120"/>
    <w:rPr>
      <w:b/>
      <w:bCs/>
    </w:rPr>
  </w:style>
  <w:style w:type="character" w:customStyle="1" w:styleId="NoSpacingChar">
    <w:name w:val="No Spacing Char"/>
    <w:aliases w:val="Paragraphh Text Char"/>
    <w:basedOn w:val="DefaultParagraphFont"/>
    <w:link w:val="NoSpacing"/>
    <w:uiPriority w:val="1"/>
    <w:rsid w:val="002D4120"/>
    <w:rPr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2D41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4120"/>
    <w:rPr>
      <w:rFonts w:asciiTheme="minorHAnsi" w:hAnsiTheme="minorHAnsi"/>
      <w:i/>
      <w:iCs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2D4120"/>
    <w:pPr>
      <w:pBdr>
        <w:top w:val="single" w:sz="4" w:space="10" w:color="009FA0" w:themeColor="accent1"/>
        <w:left w:val="single" w:sz="4" w:space="10" w:color="009FA0" w:themeColor="accent1"/>
      </w:pBdr>
      <w:spacing w:before="120"/>
      <w:ind w:left="1296" w:right="1152"/>
    </w:pPr>
    <w:rPr>
      <w:i/>
      <w:iCs/>
      <w:color w:val="009FA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120"/>
    <w:rPr>
      <w:i/>
      <w:iCs/>
      <w:color w:val="009FA0" w:themeColor="accent1"/>
      <w:sz w:val="20"/>
      <w:szCs w:val="20"/>
    </w:rPr>
  </w:style>
  <w:style w:type="character" w:styleId="SubtleEmphasis">
    <w:name w:val="Subtle Emphasis"/>
    <w:uiPriority w:val="19"/>
    <w:rsid w:val="002D4120"/>
    <w:rPr>
      <w:i/>
      <w:iCs/>
      <w:color w:val="004F4F" w:themeColor="accent1" w:themeShade="7F"/>
    </w:rPr>
  </w:style>
  <w:style w:type="character" w:styleId="IntenseEmphasis">
    <w:name w:val="Intense Emphasis"/>
    <w:uiPriority w:val="21"/>
    <w:rsid w:val="002D4120"/>
    <w:rPr>
      <w:b/>
      <w:bCs/>
      <w:caps/>
      <w:color w:val="004F4F" w:themeColor="accent1" w:themeShade="7F"/>
      <w:spacing w:val="10"/>
    </w:rPr>
  </w:style>
  <w:style w:type="character" w:styleId="SubtleReference">
    <w:name w:val="Subtle Reference"/>
    <w:uiPriority w:val="31"/>
    <w:rsid w:val="002D4120"/>
    <w:rPr>
      <w:b/>
      <w:bCs/>
      <w:color w:val="009FA0" w:themeColor="accent1"/>
    </w:rPr>
  </w:style>
  <w:style w:type="character" w:styleId="IntenseReference">
    <w:name w:val="Intense Reference"/>
    <w:uiPriority w:val="32"/>
    <w:rsid w:val="002D4120"/>
    <w:rPr>
      <w:b/>
      <w:bCs/>
      <w:i/>
      <w:iCs/>
      <w:caps/>
      <w:color w:val="009FA0" w:themeColor="accent1"/>
    </w:rPr>
  </w:style>
  <w:style w:type="character" w:styleId="BookTitle">
    <w:name w:val="Book Title"/>
    <w:uiPriority w:val="33"/>
    <w:rsid w:val="002D4120"/>
    <w:rPr>
      <w:b/>
      <w:bCs/>
      <w:i/>
      <w:iCs/>
      <w:spacing w:val="9"/>
    </w:rPr>
  </w:style>
  <w:style w:type="paragraph" w:customStyle="1" w:styleId="HeadingOne">
    <w:name w:val="Heading One"/>
    <w:basedOn w:val="Secondarytitle"/>
    <w:autoRedefine/>
    <w:rsid w:val="00D53D29"/>
    <w:rPr>
      <w:b w:val="0"/>
      <w:sz w:val="36"/>
    </w:rPr>
  </w:style>
  <w:style w:type="paragraph" w:customStyle="1" w:styleId="BasicParagraph">
    <w:name w:val="[Basic Paragraph]"/>
    <w:basedOn w:val="Normal"/>
    <w:uiPriority w:val="99"/>
    <w:rsid w:val="003128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Arial" w:hAnsi="Times-Roman" w:cs="Times-Roman"/>
      <w:color w:val="000000"/>
      <w:sz w:val="24"/>
      <w:szCs w:val="24"/>
      <w:lang w:val="en-US"/>
    </w:rPr>
  </w:style>
  <w:style w:type="paragraph" w:customStyle="1" w:styleId="Sheettype">
    <w:name w:val="Sheet type"/>
    <w:basedOn w:val="Documenttitle"/>
    <w:autoRedefine/>
    <w:qFormat/>
    <w:rsid w:val="00DC3EC0"/>
    <w:rPr>
      <w:sz w:val="56"/>
    </w:rPr>
  </w:style>
  <w:style w:type="paragraph" w:customStyle="1" w:styleId="BodytextBOLD">
    <w:name w:val="Body text BOLD"/>
    <w:basedOn w:val="Normal"/>
    <w:autoRedefine/>
    <w:qFormat/>
    <w:rsid w:val="002D777D"/>
    <w:rPr>
      <w:bCs/>
      <w:i/>
      <w:iCs/>
    </w:rPr>
  </w:style>
  <w:style w:type="paragraph" w:customStyle="1" w:styleId="Tertiarytitle">
    <w:name w:val="Tertiary title"/>
    <w:basedOn w:val="Normal"/>
    <w:autoRedefine/>
    <w:qFormat/>
    <w:rsid w:val="00070381"/>
    <w:rPr>
      <w:i/>
      <w:color w:val="19314E" w:themeColor="text2"/>
    </w:rPr>
  </w:style>
  <w:style w:type="paragraph" w:customStyle="1" w:styleId="Content">
    <w:name w:val="Content"/>
    <w:basedOn w:val="Normal"/>
    <w:link w:val="ContentChar"/>
    <w:rsid w:val="00FD59C6"/>
    <w:rPr>
      <w:rFonts w:ascii="Arial" w:eastAsia="Times New Roman" w:hAnsi="Arial" w:cs="Arial"/>
      <w:color w:val="000000"/>
      <w:lang w:eastAsia="en-AU"/>
    </w:rPr>
  </w:style>
  <w:style w:type="character" w:customStyle="1" w:styleId="ContentChar">
    <w:name w:val="Content Char"/>
    <w:basedOn w:val="DefaultParagraphFont"/>
    <w:link w:val="Content"/>
    <w:rsid w:val="000B1D91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33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8BE"/>
    <w:rPr>
      <w:color w:val="AFB0A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  <w:divsChild>
            <w:div w:id="284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sphn.org.au/general-practice/practice-support-and-development/template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lezal\OneDrive%20-%20CESPHN\Downloads\2021%20Information%20portrait%20template.dotx" TargetMode="External"/></Relationships>
</file>

<file path=word/theme/theme1.xml><?xml version="1.0" encoding="utf-8"?>
<a:theme xmlns:a="http://schemas.openxmlformats.org/drawingml/2006/main" name="CESPHN PPT Themes TEST">
  <a:themeElements>
    <a:clrScheme name="Custom 2">
      <a:dk1>
        <a:srgbClr val="000000"/>
      </a:dk1>
      <a:lt1>
        <a:srgbClr val="FFFFFF"/>
      </a:lt1>
      <a:dk2>
        <a:srgbClr val="19314E"/>
      </a:dk2>
      <a:lt2>
        <a:srgbClr val="E7E6E6"/>
      </a:lt2>
      <a:accent1>
        <a:srgbClr val="009FA0"/>
      </a:accent1>
      <a:accent2>
        <a:srgbClr val="E5722A"/>
      </a:accent2>
      <a:accent3>
        <a:srgbClr val="9DD6E8"/>
      </a:accent3>
      <a:accent4>
        <a:srgbClr val="00A3DA"/>
      </a:accent4>
      <a:accent5>
        <a:srgbClr val="007EA7"/>
      </a:accent5>
      <a:accent6>
        <a:srgbClr val="595B57"/>
      </a:accent6>
      <a:hlink>
        <a:srgbClr val="7A7A76"/>
      </a:hlink>
      <a:folHlink>
        <a:srgbClr val="AFB0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SPHN PPT Themes TEST" id="{02452540-D9BF-584A-AF4D-AE3905108E24}" vid="{AF2CD642-95B0-2143-9940-EE1DE742AE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7675B62282948A94E3ED08C4C21A8" ma:contentTypeVersion="12" ma:contentTypeDescription="Create a new document." ma:contentTypeScope="" ma:versionID="f0c3267652dadaea4a5bed5777ab2fae">
  <xsd:schema xmlns:xsd="http://www.w3.org/2001/XMLSchema" xmlns:xs="http://www.w3.org/2001/XMLSchema" xmlns:p="http://schemas.microsoft.com/office/2006/metadata/properties" xmlns:ns2="c969acf8-746f-4216-b04b-46f9311ed883" xmlns:ns3="2bdc4e1a-4386-425b-9e99-93cc467af48c" targetNamespace="http://schemas.microsoft.com/office/2006/metadata/properties" ma:root="true" ma:fieldsID="22766b5405177bdb3ada17004c81f970" ns2:_="" ns3:_="">
    <xsd:import namespace="c969acf8-746f-4216-b04b-46f9311ed883"/>
    <xsd:import namespace="2bdc4e1a-4386-425b-9e99-93cc467af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acf8-746f-4216-b04b-46f9311e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4e1a-4386-425b-9e99-93cc467af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2AF71-FAD0-41B9-92F9-5238C2A26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EA3E8-8C99-4BCD-AEDF-F7F7BA4E9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31E0E-BC9F-4682-B0C1-E4748D3F6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9acf8-746f-4216-b04b-46f9311ed883"/>
    <ds:schemaRef ds:uri="2bdc4e1a-4386-425b-9e99-93cc467af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D7471-8B28-D149-AD20-B86D16B2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Information portrait template</Template>
  <TotalTime>220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Dolezal</dc:creator>
  <cp:keywords/>
  <dc:description/>
  <cp:lastModifiedBy>Alex Dolezal</cp:lastModifiedBy>
  <cp:revision>35</cp:revision>
  <dcterms:created xsi:type="dcterms:W3CDTF">2023-08-28T23:28:00Z</dcterms:created>
  <dcterms:modified xsi:type="dcterms:W3CDTF">2024-01-10T04:12:00Z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0x010100BC87675B62282948A94E3ED08C4C21A8</vt:lpwstr>
  </property>
</Properties>
</file>